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B8E6C7F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3A10DF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B3ACD">
        <w:rPr>
          <w:rFonts w:ascii="Arial" w:hAnsi="Arial" w:cs="Arial"/>
          <w:sz w:val="24"/>
          <w:szCs w:val="24"/>
        </w:rPr>
        <w:t>05</w:t>
      </w:r>
      <w:r w:rsidR="000C1793">
        <w:rPr>
          <w:rFonts w:ascii="Arial" w:hAnsi="Arial" w:cs="Arial"/>
          <w:sz w:val="24"/>
          <w:szCs w:val="24"/>
        </w:rPr>
        <w:t>/0</w:t>
      </w:r>
      <w:r w:rsidR="006B3ACD">
        <w:rPr>
          <w:rFonts w:ascii="Arial" w:hAnsi="Arial" w:cs="Arial"/>
          <w:sz w:val="24"/>
          <w:szCs w:val="24"/>
        </w:rPr>
        <w:t>5/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3BEC0869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 xml:space="preserve">- Apresentação do Projeto de Lei nº 017/2025 de autoria do poder Executivo Municipal </w:t>
      </w:r>
    </w:p>
    <w:p w14:paraId="690B71EB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>- Apresentação dos Projetos de lei nº 006 e 007/2025 de autoria do Poder Legislativo.</w:t>
      </w:r>
    </w:p>
    <w:p w14:paraId="771E330A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 xml:space="preserve">- Votação dos projetos 004 e 005/2025 de autoria do Poder Legislativo </w:t>
      </w:r>
    </w:p>
    <w:p w14:paraId="5C98EB56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 xml:space="preserve">- Votação das moções 002, 003 e 004/2025 de autoria de todos os vereadores </w:t>
      </w:r>
    </w:p>
    <w:p w14:paraId="718920E0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 xml:space="preserve">- Votação do requerimento nº 044/2025 de autoria do vereador Fábio Gomes Dantas </w:t>
      </w:r>
    </w:p>
    <w:p w14:paraId="34BF1B06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 xml:space="preserve">- Votação do requerimento nº 045/2025 de autoria do vereador </w:t>
      </w:r>
      <w:proofErr w:type="spellStart"/>
      <w:r w:rsidRPr="006B3ACD">
        <w:rPr>
          <w:rFonts w:ascii="Arial" w:hAnsi="Arial" w:cs="Arial"/>
          <w:sz w:val="24"/>
          <w:szCs w:val="24"/>
        </w:rPr>
        <w:t>Altemiles</w:t>
      </w:r>
      <w:proofErr w:type="spellEnd"/>
      <w:r w:rsidRPr="006B3ACD">
        <w:rPr>
          <w:rFonts w:ascii="Arial" w:hAnsi="Arial" w:cs="Arial"/>
          <w:sz w:val="24"/>
          <w:szCs w:val="24"/>
        </w:rPr>
        <w:t xml:space="preserve"> Martins de Souza </w:t>
      </w:r>
    </w:p>
    <w:p w14:paraId="227C9384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 xml:space="preserve">- Votação dos requerimentos nº 046 e 047/2025 de autoria do vereador </w:t>
      </w:r>
      <w:proofErr w:type="spellStart"/>
      <w:r w:rsidRPr="006B3ACD">
        <w:rPr>
          <w:rFonts w:ascii="Arial" w:hAnsi="Arial" w:cs="Arial"/>
          <w:sz w:val="24"/>
          <w:szCs w:val="24"/>
        </w:rPr>
        <w:t>Felipy</w:t>
      </w:r>
      <w:proofErr w:type="spellEnd"/>
      <w:r w:rsidRPr="006B3ACD">
        <w:rPr>
          <w:rFonts w:ascii="Arial" w:hAnsi="Arial" w:cs="Arial"/>
          <w:sz w:val="24"/>
          <w:szCs w:val="24"/>
        </w:rPr>
        <w:t xml:space="preserve"> André Pinto Dias </w:t>
      </w:r>
    </w:p>
    <w:p w14:paraId="2033FCBB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 xml:space="preserve">- Votação dos requerimentos nº 048 e 049/2025 de autoria da vereadora </w:t>
      </w:r>
      <w:proofErr w:type="spellStart"/>
      <w:r w:rsidRPr="006B3ACD">
        <w:rPr>
          <w:rFonts w:ascii="Arial" w:hAnsi="Arial" w:cs="Arial"/>
          <w:sz w:val="24"/>
          <w:szCs w:val="24"/>
        </w:rPr>
        <w:t>Rosinalma</w:t>
      </w:r>
      <w:proofErr w:type="spellEnd"/>
      <w:r w:rsidRPr="006B3ACD">
        <w:rPr>
          <w:rFonts w:ascii="Arial" w:hAnsi="Arial" w:cs="Arial"/>
          <w:sz w:val="24"/>
          <w:szCs w:val="24"/>
        </w:rPr>
        <w:t xml:space="preserve"> Celestino da Silva </w:t>
      </w:r>
    </w:p>
    <w:p w14:paraId="05735A3E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>-  Votação do requerimento nº 050/2025 de autoria do vereador Fábio Gomes Dantas</w:t>
      </w:r>
    </w:p>
    <w:p w14:paraId="3559BADD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  <w:r w:rsidRPr="006B3ACD">
        <w:rPr>
          <w:rFonts w:ascii="Arial" w:hAnsi="Arial" w:cs="Arial"/>
          <w:sz w:val="24"/>
          <w:szCs w:val="24"/>
        </w:rPr>
        <w:t>- Votação do requerimento nº 051/2025 de autoria da vereadora Simone Fátima de Medeiros Silva</w:t>
      </w:r>
    </w:p>
    <w:p w14:paraId="4E628EEB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B7E47" w14:textId="77777777" w:rsidR="00556B7B" w:rsidRDefault="00556B7B">
      <w:pPr>
        <w:spacing w:after="0" w:line="240" w:lineRule="auto"/>
      </w:pPr>
      <w:r>
        <w:separator/>
      </w:r>
    </w:p>
  </w:endnote>
  <w:endnote w:type="continuationSeparator" w:id="0">
    <w:p w14:paraId="43E1B41C" w14:textId="77777777" w:rsidR="00556B7B" w:rsidRDefault="0055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09D1D" w14:textId="77777777" w:rsidR="00556B7B" w:rsidRDefault="00556B7B">
      <w:pPr>
        <w:spacing w:after="0" w:line="240" w:lineRule="auto"/>
      </w:pPr>
      <w:r>
        <w:separator/>
      </w:r>
    </w:p>
  </w:footnote>
  <w:footnote w:type="continuationSeparator" w:id="0">
    <w:p w14:paraId="1491E4BB" w14:textId="77777777" w:rsidR="00556B7B" w:rsidRDefault="0055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C1635"/>
    <w:rsid w:val="00373774"/>
    <w:rsid w:val="00391F9A"/>
    <w:rsid w:val="003A10DF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56B7B"/>
    <w:rsid w:val="00563829"/>
    <w:rsid w:val="0059341F"/>
    <w:rsid w:val="00594444"/>
    <w:rsid w:val="005A2B69"/>
    <w:rsid w:val="005E7EE8"/>
    <w:rsid w:val="0060740B"/>
    <w:rsid w:val="00611912"/>
    <w:rsid w:val="00622DB4"/>
    <w:rsid w:val="00631622"/>
    <w:rsid w:val="006B3ACD"/>
    <w:rsid w:val="006F2B53"/>
    <w:rsid w:val="00711772"/>
    <w:rsid w:val="007221FB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00A40"/>
    <w:rsid w:val="00B66279"/>
    <w:rsid w:val="00B66392"/>
    <w:rsid w:val="00BD6081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60216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2025-05-20T15:30:00Z</dcterms:created>
  <dcterms:modified xsi:type="dcterms:W3CDTF">2025-05-20T15:30:00Z</dcterms:modified>
</cp:coreProperties>
</file>