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5D6BAC5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0740B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D06405">
        <w:rPr>
          <w:rFonts w:ascii="Arial" w:hAnsi="Arial" w:cs="Arial"/>
          <w:sz w:val="24"/>
          <w:szCs w:val="24"/>
        </w:rPr>
        <w:t>22</w:t>
      </w:r>
      <w:r w:rsidR="0060740B">
        <w:rPr>
          <w:rFonts w:ascii="Arial" w:hAnsi="Arial" w:cs="Arial"/>
          <w:sz w:val="24"/>
          <w:szCs w:val="24"/>
        </w:rPr>
        <w:t>/01/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C6E0010" w14:textId="77777777" w:rsidR="00D06405" w:rsidRPr="00D06405" w:rsidRDefault="00D06405" w:rsidP="00D06405">
      <w:pPr>
        <w:jc w:val="both"/>
        <w:rPr>
          <w:rFonts w:ascii="Arial" w:hAnsi="Arial" w:cs="Arial"/>
          <w:sz w:val="24"/>
          <w:szCs w:val="24"/>
        </w:rPr>
      </w:pPr>
      <w:r w:rsidRPr="00D06405">
        <w:rPr>
          <w:rFonts w:ascii="Arial" w:hAnsi="Arial" w:cs="Arial"/>
          <w:sz w:val="24"/>
          <w:szCs w:val="24"/>
        </w:rPr>
        <w:t xml:space="preserve">- Votação do projeto de resolução nº 001/2025 de autoria do Poder Legislativo Municipal </w:t>
      </w:r>
    </w:p>
    <w:p w14:paraId="33053311" w14:textId="77777777" w:rsidR="00D06405" w:rsidRPr="00D06405" w:rsidRDefault="00D06405" w:rsidP="00D06405">
      <w:pPr>
        <w:jc w:val="both"/>
        <w:rPr>
          <w:rFonts w:ascii="Arial" w:hAnsi="Arial" w:cs="Arial"/>
          <w:sz w:val="24"/>
          <w:szCs w:val="24"/>
        </w:rPr>
      </w:pPr>
      <w:r w:rsidRPr="00D06405">
        <w:rPr>
          <w:rFonts w:ascii="Arial" w:hAnsi="Arial" w:cs="Arial"/>
          <w:sz w:val="24"/>
          <w:szCs w:val="24"/>
        </w:rPr>
        <w:t xml:space="preserve">- Segunda votação do projeto a emenda </w:t>
      </w:r>
      <w:proofErr w:type="spellStart"/>
      <w:r w:rsidRPr="00D06405">
        <w:rPr>
          <w:rFonts w:ascii="Arial" w:hAnsi="Arial" w:cs="Arial"/>
          <w:sz w:val="24"/>
          <w:szCs w:val="24"/>
        </w:rPr>
        <w:t>a</w:t>
      </w:r>
      <w:proofErr w:type="spellEnd"/>
      <w:r w:rsidRPr="00D06405">
        <w:rPr>
          <w:rFonts w:ascii="Arial" w:hAnsi="Arial" w:cs="Arial"/>
          <w:sz w:val="24"/>
          <w:szCs w:val="24"/>
        </w:rPr>
        <w:t xml:space="preserve"> lei orgânica nº 001/2025 de autoria do Poder Executivo</w:t>
      </w:r>
    </w:p>
    <w:p w14:paraId="6984D110" w14:textId="77777777" w:rsidR="00D06405" w:rsidRPr="00D06405" w:rsidRDefault="00D06405" w:rsidP="00D06405">
      <w:pPr>
        <w:jc w:val="both"/>
        <w:rPr>
          <w:rFonts w:ascii="Arial" w:hAnsi="Arial" w:cs="Arial"/>
          <w:sz w:val="24"/>
          <w:szCs w:val="24"/>
        </w:rPr>
      </w:pPr>
      <w:r w:rsidRPr="00D06405">
        <w:rPr>
          <w:rFonts w:ascii="Arial" w:hAnsi="Arial" w:cs="Arial"/>
          <w:sz w:val="24"/>
          <w:szCs w:val="24"/>
        </w:rPr>
        <w:t xml:space="preserve">- Votação do requerimento nº 001/2025 de autoria da vereadora </w:t>
      </w:r>
      <w:proofErr w:type="spellStart"/>
      <w:r w:rsidRPr="00D06405">
        <w:rPr>
          <w:rFonts w:ascii="Arial" w:hAnsi="Arial" w:cs="Arial"/>
          <w:sz w:val="24"/>
          <w:szCs w:val="24"/>
        </w:rPr>
        <w:t>Rosinalma</w:t>
      </w:r>
      <w:proofErr w:type="spellEnd"/>
      <w:r w:rsidRPr="00D06405">
        <w:rPr>
          <w:rFonts w:ascii="Arial" w:hAnsi="Arial" w:cs="Arial"/>
          <w:sz w:val="24"/>
          <w:szCs w:val="24"/>
        </w:rPr>
        <w:t xml:space="preserve"> Celestino da Silva </w:t>
      </w:r>
    </w:p>
    <w:p w14:paraId="2755545E" w14:textId="77777777" w:rsidR="00D06405" w:rsidRPr="00D06405" w:rsidRDefault="00D06405" w:rsidP="00D06405">
      <w:pPr>
        <w:jc w:val="both"/>
        <w:rPr>
          <w:rFonts w:ascii="Arial" w:hAnsi="Arial" w:cs="Arial"/>
          <w:sz w:val="24"/>
          <w:szCs w:val="24"/>
        </w:rPr>
      </w:pPr>
      <w:r w:rsidRPr="00D06405">
        <w:rPr>
          <w:rFonts w:ascii="Arial" w:hAnsi="Arial" w:cs="Arial"/>
          <w:sz w:val="24"/>
          <w:szCs w:val="24"/>
        </w:rPr>
        <w:t xml:space="preserve">- Votação do requerimento nº 002/2025 de autoria da vereadora </w:t>
      </w:r>
      <w:proofErr w:type="spellStart"/>
      <w:r w:rsidRPr="00D06405">
        <w:rPr>
          <w:rFonts w:ascii="Arial" w:hAnsi="Arial" w:cs="Arial"/>
          <w:sz w:val="24"/>
          <w:szCs w:val="24"/>
        </w:rPr>
        <w:t>Aguifaneide</w:t>
      </w:r>
      <w:proofErr w:type="spellEnd"/>
      <w:r w:rsidRPr="00D06405">
        <w:rPr>
          <w:rFonts w:ascii="Arial" w:hAnsi="Arial" w:cs="Arial"/>
          <w:sz w:val="24"/>
          <w:szCs w:val="24"/>
        </w:rPr>
        <w:t xml:space="preserve"> Lira Dantas Gondim</w:t>
      </w:r>
    </w:p>
    <w:p w14:paraId="0F924FCD" w14:textId="77777777" w:rsidR="00D06405" w:rsidRPr="00D06405" w:rsidRDefault="00D06405" w:rsidP="00D06405">
      <w:pPr>
        <w:jc w:val="both"/>
        <w:rPr>
          <w:rFonts w:ascii="Arial" w:hAnsi="Arial" w:cs="Arial"/>
          <w:sz w:val="24"/>
          <w:szCs w:val="24"/>
        </w:rPr>
      </w:pPr>
      <w:r w:rsidRPr="00D06405">
        <w:rPr>
          <w:rFonts w:ascii="Arial" w:hAnsi="Arial" w:cs="Arial"/>
          <w:sz w:val="24"/>
          <w:szCs w:val="24"/>
        </w:rPr>
        <w:t xml:space="preserve">- Votação dos requerimentos nº 003 e 004/ 2025 de autoria da vereadora Simone Fátima de Medeiros Silva  </w:t>
      </w: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2702E" w14:textId="77777777" w:rsidR="00B15C40" w:rsidRDefault="00B15C40">
      <w:pPr>
        <w:spacing w:after="0" w:line="240" w:lineRule="auto"/>
      </w:pPr>
      <w:r>
        <w:separator/>
      </w:r>
    </w:p>
  </w:endnote>
  <w:endnote w:type="continuationSeparator" w:id="0">
    <w:p w14:paraId="5A727C09" w14:textId="77777777" w:rsidR="00B15C40" w:rsidRDefault="00B1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010E9" w14:textId="77777777" w:rsidR="00B15C40" w:rsidRDefault="00B15C40">
      <w:pPr>
        <w:spacing w:after="0" w:line="240" w:lineRule="auto"/>
      </w:pPr>
      <w:r>
        <w:separator/>
      </w:r>
    </w:p>
  </w:footnote>
  <w:footnote w:type="continuationSeparator" w:id="0">
    <w:p w14:paraId="5DE13619" w14:textId="77777777" w:rsidR="00B15C40" w:rsidRDefault="00B1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15C40"/>
    <w:rsid w:val="00B66279"/>
    <w:rsid w:val="00B66392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2025-05-20T15:22:00Z</dcterms:created>
  <dcterms:modified xsi:type="dcterms:W3CDTF">2025-05-20T15:22:00Z</dcterms:modified>
</cp:coreProperties>
</file>