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14F0DFF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CD43D6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C56A09">
        <w:rPr>
          <w:rFonts w:ascii="Arial" w:hAnsi="Arial" w:cs="Arial"/>
          <w:sz w:val="24"/>
          <w:szCs w:val="24"/>
        </w:rPr>
        <w:t>06/10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AF0A61C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>- Apresentação dos projetos de lei nº 015 e 016/2023 de autoria do Poder Executivo Municipal;</w:t>
      </w:r>
    </w:p>
    <w:p w14:paraId="4D212B55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 xml:space="preserve">- Apresentação do projeto de lei do legislativo nº 011/2023 de autoria do vereador Jonatas Soares </w:t>
      </w:r>
      <w:proofErr w:type="spellStart"/>
      <w:r w:rsidRPr="00C56A09">
        <w:rPr>
          <w:rFonts w:ascii="Arial" w:hAnsi="Arial" w:cs="Arial"/>
          <w:sz w:val="24"/>
          <w:szCs w:val="24"/>
        </w:rPr>
        <w:t>Hortins</w:t>
      </w:r>
      <w:proofErr w:type="spellEnd"/>
      <w:r w:rsidRPr="00C56A09">
        <w:rPr>
          <w:rFonts w:ascii="Arial" w:hAnsi="Arial" w:cs="Arial"/>
          <w:sz w:val="24"/>
          <w:szCs w:val="24"/>
        </w:rPr>
        <w:t>;</w:t>
      </w:r>
    </w:p>
    <w:p w14:paraId="0C882756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>- Apresentação do projeto de decreto nº 037/2023 de autoria do Poder Legislativo Municipal.</w:t>
      </w:r>
    </w:p>
    <w:p w14:paraId="5E59BE58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>- Votação do projeto de lei nº 014/2023 de autoria do Poder Executivo Municipal;</w:t>
      </w:r>
    </w:p>
    <w:p w14:paraId="33E82756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>- Votação dos projetos de decreto nº 029, 030, 031, 032, 033, 034, 035 e 036/2023 de autoria do Poder Legislativo Municipal</w:t>
      </w:r>
    </w:p>
    <w:p w14:paraId="6C39E143" w14:textId="77777777" w:rsidR="00C56A09" w:rsidRPr="00C56A09" w:rsidRDefault="00C56A09" w:rsidP="00C56A0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C56A09">
        <w:rPr>
          <w:rFonts w:ascii="Arial" w:hAnsi="Arial" w:cs="Arial"/>
          <w:sz w:val="24"/>
          <w:szCs w:val="24"/>
        </w:rPr>
        <w:t>- Homenagem ao Dia do Garimpeiro</w:t>
      </w:r>
    </w:p>
    <w:p w14:paraId="42CE0556" w14:textId="09C94F37" w:rsidR="00C179B7" w:rsidRPr="00C179B7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C179B7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2469C" w14:textId="77777777" w:rsidR="003A73E7" w:rsidRDefault="003A73E7">
      <w:pPr>
        <w:spacing w:after="0" w:line="240" w:lineRule="auto"/>
      </w:pPr>
      <w:r>
        <w:separator/>
      </w:r>
    </w:p>
  </w:endnote>
  <w:endnote w:type="continuationSeparator" w:id="0">
    <w:p w14:paraId="73D733A5" w14:textId="77777777" w:rsidR="003A73E7" w:rsidRDefault="003A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90C4C" w14:textId="77777777" w:rsidR="003A73E7" w:rsidRDefault="003A73E7">
      <w:pPr>
        <w:spacing w:after="0" w:line="240" w:lineRule="auto"/>
      </w:pPr>
      <w:r>
        <w:separator/>
      </w:r>
    </w:p>
  </w:footnote>
  <w:footnote w:type="continuationSeparator" w:id="0">
    <w:p w14:paraId="4C07D313" w14:textId="77777777" w:rsidR="003A73E7" w:rsidRDefault="003A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A73E7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911CFB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2024-05-10T13:56:00Z</dcterms:created>
  <dcterms:modified xsi:type="dcterms:W3CDTF">2024-05-10T13:56:00Z</dcterms:modified>
</cp:coreProperties>
</file>