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41772D68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7517FE">
        <w:rPr>
          <w:rFonts w:ascii="Arial" w:hAnsi="Arial" w:cs="Arial"/>
          <w:sz w:val="24"/>
          <w:szCs w:val="24"/>
        </w:rPr>
        <w:t>O</w:t>
      </w:r>
      <w:r w:rsidR="00B74497">
        <w:rPr>
          <w:rFonts w:ascii="Arial" w:hAnsi="Arial" w:cs="Arial"/>
          <w:sz w:val="24"/>
          <w:szCs w:val="24"/>
        </w:rPr>
        <w:t>r</w:t>
      </w:r>
      <w:r w:rsidR="00CD43D6">
        <w:rPr>
          <w:rFonts w:ascii="Arial" w:hAnsi="Arial" w:cs="Arial"/>
          <w:sz w:val="24"/>
          <w:szCs w:val="24"/>
        </w:rPr>
        <w:t>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AE1A38">
        <w:rPr>
          <w:rFonts w:ascii="Arial" w:hAnsi="Arial" w:cs="Arial"/>
          <w:sz w:val="24"/>
          <w:szCs w:val="24"/>
        </w:rPr>
        <w:t>2</w:t>
      </w:r>
      <w:r w:rsidR="007517FE">
        <w:rPr>
          <w:rFonts w:ascii="Arial" w:hAnsi="Arial" w:cs="Arial"/>
          <w:sz w:val="24"/>
          <w:szCs w:val="24"/>
        </w:rPr>
        <w:t>7</w:t>
      </w:r>
      <w:r w:rsidR="00A43A31">
        <w:rPr>
          <w:rFonts w:ascii="Arial" w:hAnsi="Arial" w:cs="Arial"/>
          <w:sz w:val="24"/>
          <w:szCs w:val="24"/>
        </w:rPr>
        <w:t>/03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73CEBEB6" w14:textId="77777777" w:rsidR="007517FE" w:rsidRPr="007517FE" w:rsidRDefault="007517FE" w:rsidP="007517FE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7517FE">
        <w:rPr>
          <w:rFonts w:ascii="Arial" w:hAnsi="Arial" w:cs="Arial"/>
          <w:sz w:val="24"/>
          <w:szCs w:val="24"/>
        </w:rPr>
        <w:t xml:space="preserve">- Votação do requerimento nº 002/2024 de autoria do vereador </w:t>
      </w:r>
      <w:proofErr w:type="spellStart"/>
      <w:r w:rsidRPr="007517FE">
        <w:rPr>
          <w:rFonts w:ascii="Arial" w:hAnsi="Arial" w:cs="Arial"/>
          <w:sz w:val="24"/>
          <w:szCs w:val="24"/>
        </w:rPr>
        <w:t>Jamaelson</w:t>
      </w:r>
      <w:proofErr w:type="spellEnd"/>
      <w:r w:rsidRPr="007517FE">
        <w:rPr>
          <w:rFonts w:ascii="Arial" w:hAnsi="Arial" w:cs="Arial"/>
          <w:sz w:val="24"/>
          <w:szCs w:val="24"/>
        </w:rPr>
        <w:t xml:space="preserve"> Carlos de Moura</w:t>
      </w:r>
    </w:p>
    <w:p w14:paraId="42CE0556" w14:textId="451C5316" w:rsidR="00C179B7" w:rsidRPr="007517FE" w:rsidRDefault="007517FE" w:rsidP="007517FE">
      <w:pPr>
        <w:jc w:val="both"/>
        <w:rPr>
          <w:rFonts w:ascii="Arial" w:hAnsi="Arial" w:cs="Arial"/>
          <w:sz w:val="24"/>
          <w:szCs w:val="24"/>
        </w:rPr>
      </w:pPr>
      <w:r w:rsidRPr="007517FE">
        <w:rPr>
          <w:rFonts w:ascii="Arial" w:hAnsi="Arial" w:cs="Arial"/>
          <w:sz w:val="24"/>
          <w:szCs w:val="24"/>
        </w:rPr>
        <w:t xml:space="preserve">- Votação da Moção nº 001/2024 </w:t>
      </w: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5F98B" w14:textId="77777777" w:rsidR="00490460" w:rsidRDefault="00490460">
      <w:pPr>
        <w:spacing w:after="0" w:line="240" w:lineRule="auto"/>
      </w:pPr>
      <w:r>
        <w:separator/>
      </w:r>
    </w:p>
  </w:endnote>
  <w:endnote w:type="continuationSeparator" w:id="0">
    <w:p w14:paraId="54694499" w14:textId="77777777" w:rsidR="00490460" w:rsidRDefault="0049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90206" w14:textId="77777777" w:rsidR="00490460" w:rsidRDefault="00490460">
      <w:pPr>
        <w:spacing w:after="0" w:line="240" w:lineRule="auto"/>
      </w:pPr>
      <w:r>
        <w:separator/>
      </w:r>
    </w:p>
  </w:footnote>
  <w:footnote w:type="continuationSeparator" w:id="0">
    <w:p w14:paraId="78FF347C" w14:textId="77777777" w:rsidR="00490460" w:rsidRDefault="0049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E5670"/>
    <w:rsid w:val="00391F9A"/>
    <w:rsid w:val="003B7DD7"/>
    <w:rsid w:val="003C21AD"/>
    <w:rsid w:val="003E129E"/>
    <w:rsid w:val="004269F4"/>
    <w:rsid w:val="00432581"/>
    <w:rsid w:val="00455C1B"/>
    <w:rsid w:val="00490460"/>
    <w:rsid w:val="004909D1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F2B53"/>
    <w:rsid w:val="00711772"/>
    <w:rsid w:val="007517FE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AE1A38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2024-05-10T14:41:00Z</dcterms:created>
  <dcterms:modified xsi:type="dcterms:W3CDTF">2024-05-10T14:41:00Z</dcterms:modified>
</cp:coreProperties>
</file>